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E" w:rsidRPr="00A16349" w:rsidRDefault="00A16349">
      <w:pPr>
        <w:rPr>
          <w:rFonts w:ascii="Bradley Hand ITC" w:hAnsi="Bradley Hand ITC"/>
          <w:b/>
          <w:sz w:val="72"/>
          <w:szCs w:val="72"/>
        </w:rPr>
      </w:pPr>
      <w:r w:rsidRPr="00A16349">
        <w:rPr>
          <w:rFonts w:ascii="Bradley Hand ITC" w:hAnsi="Bradley Hand ITC"/>
          <w:b/>
          <w:sz w:val="72"/>
          <w:szCs w:val="72"/>
        </w:rPr>
        <w:t>Successful Student Report</w:t>
      </w:r>
    </w:p>
    <w:tbl>
      <w:tblPr>
        <w:tblStyle w:val="TableGrid"/>
        <w:tblW w:w="0" w:type="auto"/>
        <w:tblLook w:val="04A0"/>
      </w:tblPr>
      <w:tblGrid>
        <w:gridCol w:w="5748"/>
        <w:gridCol w:w="3828"/>
      </w:tblGrid>
      <w:tr w:rsidR="00A16349" w:rsidTr="003E5BED">
        <w:tc>
          <w:tcPr>
            <w:tcW w:w="5748" w:type="dxa"/>
          </w:tcPr>
          <w:p w:rsidR="00A16349" w:rsidRDefault="00A16349">
            <w:pPr>
              <w:rPr>
                <w:rFonts w:ascii="Bradley Hand ITC" w:hAnsi="Bradley Hand ITC"/>
                <w:b/>
                <w:sz w:val="56"/>
                <w:szCs w:val="56"/>
              </w:rPr>
            </w:pPr>
          </w:p>
          <w:p w:rsidR="00A16349" w:rsidRDefault="00A16349">
            <w:pPr>
              <w:rPr>
                <w:rFonts w:ascii="Bradley Hand ITC" w:hAnsi="Bradley Hand ITC"/>
                <w:b/>
                <w:sz w:val="56"/>
                <w:szCs w:val="56"/>
              </w:rPr>
            </w:pPr>
          </w:p>
          <w:p w:rsidR="00A16349" w:rsidRDefault="00A16349">
            <w:pPr>
              <w:rPr>
                <w:rFonts w:ascii="Bradley Hand ITC" w:hAnsi="Bradley Hand ITC"/>
                <w:b/>
                <w:sz w:val="56"/>
                <w:szCs w:val="56"/>
              </w:rPr>
            </w:pPr>
          </w:p>
          <w:p w:rsidR="00A16349" w:rsidRPr="00A16349" w:rsidRDefault="00A16349">
            <w:pPr>
              <w:rPr>
                <w:rFonts w:ascii="Bradley Hand ITC" w:hAnsi="Bradley Hand ITC"/>
                <w:b/>
                <w:sz w:val="56"/>
                <w:szCs w:val="56"/>
              </w:rPr>
            </w:pPr>
            <w:r w:rsidRPr="00A16349">
              <w:rPr>
                <w:rFonts w:ascii="Bradley Hand ITC" w:hAnsi="Bradley Hand ITC"/>
                <w:b/>
                <w:sz w:val="56"/>
                <w:szCs w:val="56"/>
              </w:rPr>
              <w:t>Respectful behavior</w:t>
            </w:r>
          </w:p>
        </w:tc>
        <w:tc>
          <w:tcPr>
            <w:tcW w:w="3828" w:type="dxa"/>
          </w:tcPr>
          <w:p w:rsidR="00A16349" w:rsidRDefault="00A16349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sz w:val="44"/>
                <w:szCs w:val="44"/>
              </w:rPr>
              <w:t>A. I was quiet when the teacher spoke and gave instructions</w:t>
            </w:r>
            <w:r w:rsidR="00F53C0F">
              <w:rPr>
                <w:rFonts w:ascii="Bradley Hand ITC" w:hAnsi="Bradley Hand ITC"/>
                <w:b/>
                <w:sz w:val="44"/>
                <w:szCs w:val="44"/>
              </w:rPr>
              <w:t>.</w:t>
            </w:r>
          </w:p>
          <w:p w:rsid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A16349" w:rsidRDefault="00A16349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sz w:val="44"/>
                <w:szCs w:val="44"/>
              </w:rPr>
              <w:t>B. I participated during discussions and raised my hand before speaking</w:t>
            </w:r>
            <w:r w:rsidR="00F53C0F">
              <w:rPr>
                <w:rFonts w:ascii="Bradley Hand ITC" w:hAnsi="Bradley Hand ITC"/>
                <w:b/>
                <w:sz w:val="44"/>
                <w:szCs w:val="44"/>
              </w:rPr>
              <w:t>.</w:t>
            </w:r>
          </w:p>
          <w:p w:rsid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A16349" w:rsidRPr="00A16349" w:rsidRDefault="00A16349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sz w:val="44"/>
                <w:szCs w:val="44"/>
              </w:rPr>
              <w:t>C. I was attentive, focused, and awake</w:t>
            </w:r>
            <w:r w:rsidR="00F53C0F">
              <w:rPr>
                <w:rFonts w:ascii="Bradley Hand ITC" w:hAnsi="Bradley Hand ITC"/>
                <w:b/>
                <w:sz w:val="44"/>
                <w:szCs w:val="44"/>
              </w:rPr>
              <w:t>.</w:t>
            </w:r>
          </w:p>
        </w:tc>
      </w:tr>
      <w:tr w:rsidR="00A16349" w:rsidTr="003E5BED">
        <w:tc>
          <w:tcPr>
            <w:tcW w:w="5748" w:type="dxa"/>
          </w:tcPr>
          <w:p w:rsidR="003E5BED" w:rsidRDefault="003E5BED">
            <w:pPr>
              <w:rPr>
                <w:rFonts w:ascii="Bradley Hand ITC" w:hAnsi="Bradley Hand ITC"/>
                <w:b/>
                <w:sz w:val="56"/>
                <w:szCs w:val="56"/>
              </w:rPr>
            </w:pPr>
          </w:p>
          <w:p w:rsidR="00A16349" w:rsidRPr="00A16349" w:rsidRDefault="00A16349">
            <w:pPr>
              <w:rPr>
                <w:rFonts w:ascii="Bradley Hand ITC" w:hAnsi="Bradley Hand ITC"/>
                <w:b/>
                <w:sz w:val="56"/>
                <w:szCs w:val="56"/>
              </w:rPr>
            </w:pPr>
            <w:r w:rsidRPr="00A16349">
              <w:rPr>
                <w:rFonts w:ascii="Bradley Hand ITC" w:hAnsi="Bradley Hand ITC"/>
                <w:b/>
                <w:sz w:val="56"/>
                <w:szCs w:val="56"/>
              </w:rPr>
              <w:t>Appropriate student behavior</w:t>
            </w:r>
          </w:p>
        </w:tc>
        <w:tc>
          <w:tcPr>
            <w:tcW w:w="3828" w:type="dxa"/>
          </w:tcPr>
          <w:p w:rsidR="00A16349" w:rsidRDefault="00A16349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sz w:val="44"/>
                <w:szCs w:val="44"/>
              </w:rPr>
              <w:t>D. I remained in line and quiet while in the hallway.</w:t>
            </w:r>
          </w:p>
          <w:p w:rsid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C25504" w:rsidRDefault="00C25504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A16349" w:rsidRDefault="00A16349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sz w:val="44"/>
                <w:szCs w:val="44"/>
              </w:rPr>
              <w:lastRenderedPageBreak/>
              <w:t>E. I remained in the appropriate place or space my teacher set for me.</w:t>
            </w:r>
          </w:p>
          <w:p w:rsid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sz w:val="44"/>
                <w:szCs w:val="44"/>
              </w:rPr>
              <w:t>F. I was on task and held discussions about my work and completed my assignments.</w:t>
            </w:r>
          </w:p>
          <w:p w:rsidR="003E5BED" w:rsidRPr="00A16349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</w:tc>
      </w:tr>
      <w:tr w:rsidR="00A16349" w:rsidRPr="003E5BED" w:rsidTr="003E5BED">
        <w:tc>
          <w:tcPr>
            <w:tcW w:w="5748" w:type="dxa"/>
          </w:tcPr>
          <w:p w:rsidR="003E5BED" w:rsidRP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3E5BED" w:rsidRP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A16349" w:rsidRPr="003E5BED" w:rsidRDefault="00A16349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3E5BED">
              <w:rPr>
                <w:rFonts w:ascii="Bradley Hand ITC" w:hAnsi="Bradley Hand ITC"/>
                <w:b/>
                <w:sz w:val="44"/>
                <w:szCs w:val="44"/>
              </w:rPr>
              <w:t>Assignment/homework completion</w:t>
            </w:r>
          </w:p>
        </w:tc>
        <w:tc>
          <w:tcPr>
            <w:tcW w:w="3828" w:type="dxa"/>
          </w:tcPr>
          <w:p w:rsidR="00A16349" w:rsidRP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3E5BED">
              <w:rPr>
                <w:rFonts w:ascii="Bradley Hand ITC" w:hAnsi="Bradley Hand ITC"/>
                <w:b/>
                <w:sz w:val="44"/>
                <w:szCs w:val="44"/>
              </w:rPr>
              <w:t>G. My work had proper headings.</w:t>
            </w:r>
          </w:p>
          <w:p w:rsidR="003E5BED" w:rsidRP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3E5BED" w:rsidRP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3E5BED">
              <w:rPr>
                <w:rFonts w:ascii="Bradley Hand ITC" w:hAnsi="Bradley Hand ITC"/>
                <w:b/>
                <w:sz w:val="44"/>
                <w:szCs w:val="44"/>
              </w:rPr>
              <w:t>H. My work was done to the best of my ability.</w:t>
            </w:r>
          </w:p>
          <w:p w:rsidR="003E5BED" w:rsidRP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</w:p>
          <w:p w:rsidR="003E5BED" w:rsidRPr="003E5BED" w:rsidRDefault="003E5BED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3E5BED">
              <w:rPr>
                <w:rFonts w:ascii="Bradley Hand ITC" w:hAnsi="Bradley Hand ITC"/>
                <w:b/>
                <w:sz w:val="44"/>
                <w:szCs w:val="44"/>
              </w:rPr>
              <w:t>I. I maintained my folder</w:t>
            </w:r>
            <w:r w:rsidR="00F53C0F">
              <w:rPr>
                <w:rFonts w:ascii="Bradley Hand ITC" w:hAnsi="Bradley Hand ITC"/>
                <w:b/>
                <w:sz w:val="44"/>
                <w:szCs w:val="44"/>
              </w:rPr>
              <w:t>.</w:t>
            </w:r>
          </w:p>
        </w:tc>
      </w:tr>
      <w:tr w:rsidR="003E5BED" w:rsidRPr="003E5BED" w:rsidTr="003E5BED">
        <w:tc>
          <w:tcPr>
            <w:tcW w:w="5748" w:type="dxa"/>
          </w:tcPr>
          <w:p w:rsidR="003E5BED" w:rsidRDefault="003E5BED">
            <w:pPr>
              <w:rPr>
                <w:rFonts w:ascii="Bradley Hand ITC" w:hAnsi="Bradley Hand ITC"/>
                <w:b/>
                <w:sz w:val="36"/>
                <w:szCs w:val="36"/>
              </w:rPr>
            </w:pPr>
            <w:r w:rsidRPr="003E5BED">
              <w:rPr>
                <w:rFonts w:ascii="Bradley Hand ITC" w:hAnsi="Bradley Hand ITC"/>
                <w:b/>
                <w:sz w:val="36"/>
                <w:szCs w:val="36"/>
              </w:rPr>
              <w:t>Teacher Signature</w:t>
            </w:r>
            <w:r>
              <w:rPr>
                <w:rFonts w:ascii="Bradley Hand ITC" w:hAnsi="Bradley Hand ITC"/>
                <w:b/>
                <w:sz w:val="36"/>
                <w:szCs w:val="36"/>
              </w:rPr>
              <w:t>:</w:t>
            </w:r>
          </w:p>
          <w:p w:rsidR="003E5BED" w:rsidRPr="003E5BED" w:rsidRDefault="003E5BED">
            <w:pPr>
              <w:rPr>
                <w:rFonts w:ascii="Bradley Hand ITC" w:hAnsi="Bradley Hand ITC"/>
                <w:b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sz w:val="36"/>
                <w:szCs w:val="36"/>
              </w:rPr>
              <w:t>Comment:</w:t>
            </w:r>
          </w:p>
        </w:tc>
        <w:tc>
          <w:tcPr>
            <w:tcW w:w="3828" w:type="dxa"/>
          </w:tcPr>
          <w:p w:rsidR="003E5BED" w:rsidRDefault="003E5BED">
            <w:pPr>
              <w:rPr>
                <w:rFonts w:ascii="Bradley Hand ITC" w:hAnsi="Bradley Hand ITC"/>
                <w:b/>
                <w:sz w:val="36"/>
                <w:szCs w:val="36"/>
              </w:rPr>
            </w:pPr>
            <w:r w:rsidRPr="003E5BED">
              <w:rPr>
                <w:rFonts w:ascii="Bradley Hand ITC" w:hAnsi="Bradley Hand ITC"/>
                <w:b/>
                <w:sz w:val="36"/>
                <w:szCs w:val="36"/>
              </w:rPr>
              <w:t>Parent signature</w:t>
            </w:r>
            <w:r>
              <w:rPr>
                <w:rFonts w:ascii="Bradley Hand ITC" w:hAnsi="Bradley Hand ITC"/>
                <w:b/>
                <w:sz w:val="36"/>
                <w:szCs w:val="36"/>
              </w:rPr>
              <w:t>:</w:t>
            </w:r>
          </w:p>
          <w:p w:rsidR="003E5BED" w:rsidRDefault="003E5BED">
            <w:pPr>
              <w:rPr>
                <w:rFonts w:ascii="Bradley Hand ITC" w:hAnsi="Bradley Hand ITC"/>
                <w:b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sz w:val="36"/>
                <w:szCs w:val="36"/>
              </w:rPr>
              <w:t>Comment:</w:t>
            </w:r>
          </w:p>
          <w:p w:rsidR="003E5BED" w:rsidRDefault="003E5BED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3E5BED" w:rsidRDefault="003E5BED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3E5BED" w:rsidRDefault="003E5BED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3E5BED" w:rsidRPr="003E5BED" w:rsidRDefault="003E5BED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:rsidR="00A16349" w:rsidRPr="00A16349" w:rsidRDefault="00A16349" w:rsidP="003E5BED">
      <w:pPr>
        <w:rPr>
          <w:rFonts w:ascii="Bradley Hand ITC" w:hAnsi="Bradley Hand ITC"/>
          <w:b/>
          <w:sz w:val="96"/>
          <w:szCs w:val="96"/>
        </w:rPr>
      </w:pPr>
    </w:p>
    <w:sectPr w:rsidR="00A16349" w:rsidRPr="00A16349" w:rsidSect="001D3B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E4" w:rsidRDefault="00F506E4" w:rsidP="00A16349">
      <w:pPr>
        <w:spacing w:after="0" w:line="240" w:lineRule="auto"/>
      </w:pPr>
      <w:r>
        <w:separator/>
      </w:r>
    </w:p>
  </w:endnote>
  <w:endnote w:type="continuationSeparator" w:id="0">
    <w:p w:rsidR="00F506E4" w:rsidRDefault="00F506E4" w:rsidP="00A1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E4" w:rsidRDefault="00F506E4" w:rsidP="00A16349">
      <w:pPr>
        <w:spacing w:after="0" w:line="240" w:lineRule="auto"/>
      </w:pPr>
      <w:r>
        <w:separator/>
      </w:r>
    </w:p>
  </w:footnote>
  <w:footnote w:type="continuationSeparator" w:id="0">
    <w:p w:rsidR="00F506E4" w:rsidRDefault="00F506E4" w:rsidP="00A1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49" w:rsidRDefault="00A16349">
    <w:pPr>
      <w:pStyle w:val="Header"/>
    </w:pPr>
  </w:p>
  <w:p w:rsidR="00A16349" w:rsidRPr="00A16349" w:rsidRDefault="00A16349">
    <w:pPr>
      <w:rPr>
        <w:rFonts w:ascii="Bradley Hand ITC" w:hAnsi="Bradley Hand ITC"/>
        <w:b/>
        <w:sz w:val="32"/>
        <w:szCs w:val="32"/>
      </w:rPr>
    </w:pPr>
    <w:r w:rsidRPr="00A16349">
      <w:rPr>
        <w:rFonts w:ascii="Bradley Hand ITC" w:hAnsi="Bradley Hand ITC"/>
        <w:b/>
        <w:sz w:val="32"/>
        <w:szCs w:val="32"/>
      </w:rPr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49"/>
    <w:rsid w:val="001D3B7E"/>
    <w:rsid w:val="003E5BED"/>
    <w:rsid w:val="004C1852"/>
    <w:rsid w:val="007F68D3"/>
    <w:rsid w:val="00A16349"/>
    <w:rsid w:val="00C25504"/>
    <w:rsid w:val="00E70D70"/>
    <w:rsid w:val="00F506E4"/>
    <w:rsid w:val="00F5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349"/>
  </w:style>
  <w:style w:type="paragraph" w:styleId="Footer">
    <w:name w:val="footer"/>
    <w:basedOn w:val="Normal"/>
    <w:link w:val="FooterChar"/>
    <w:uiPriority w:val="99"/>
    <w:semiHidden/>
    <w:unhideWhenUsed/>
    <w:rsid w:val="00A1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2013-06-30T23:51:00Z</cp:lastPrinted>
  <dcterms:created xsi:type="dcterms:W3CDTF">2013-06-30T23:24:00Z</dcterms:created>
  <dcterms:modified xsi:type="dcterms:W3CDTF">2013-08-26T01:43:00Z</dcterms:modified>
</cp:coreProperties>
</file>